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0" w:rsidRPr="00B10227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b/>
          <w:sz w:val="32"/>
          <w:szCs w:val="32"/>
        </w:rPr>
      </w:pPr>
      <w:r w:rsidRPr="00B10227">
        <w:rPr>
          <w:b/>
          <w:sz w:val="32"/>
          <w:szCs w:val="32"/>
        </w:rPr>
        <w:t xml:space="preserve">SLSA </w:t>
      </w:r>
      <w:r w:rsidR="00DB778A">
        <w:rPr>
          <w:b/>
          <w:sz w:val="32"/>
          <w:szCs w:val="32"/>
        </w:rPr>
        <w:t>Mentoring Awards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</w:rPr>
      </w:pPr>
    </w:p>
    <w:p w:rsidR="002C6120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</w:rPr>
      </w:pPr>
      <w:r w:rsidRPr="00F25A22">
        <w:rPr>
          <w:sz w:val="24"/>
          <w:szCs w:val="24"/>
        </w:rPr>
        <w:t xml:space="preserve">The SLSA invites </w:t>
      </w:r>
      <w:r w:rsidR="00FB308D" w:rsidRPr="00F25A22">
        <w:rPr>
          <w:sz w:val="24"/>
          <w:szCs w:val="24"/>
        </w:rPr>
        <w:t>applications</w:t>
      </w:r>
      <w:r w:rsidR="00F25A22">
        <w:rPr>
          <w:sz w:val="24"/>
          <w:szCs w:val="24"/>
        </w:rPr>
        <w:t xml:space="preserve"> </w:t>
      </w:r>
      <w:r w:rsidR="00DB778A">
        <w:rPr>
          <w:sz w:val="24"/>
          <w:szCs w:val="24"/>
        </w:rPr>
        <w:t>for</w:t>
      </w:r>
      <w:r w:rsidR="00F25A22">
        <w:rPr>
          <w:sz w:val="24"/>
          <w:szCs w:val="24"/>
        </w:rPr>
        <w:t xml:space="preserve"> its </w:t>
      </w:r>
      <w:r w:rsidR="00DB778A">
        <w:rPr>
          <w:sz w:val="24"/>
          <w:szCs w:val="24"/>
        </w:rPr>
        <w:t>Mentoring Awards</w:t>
      </w:r>
      <w:r w:rsidR="00ED0EB6" w:rsidRPr="00F25A22">
        <w:rPr>
          <w:sz w:val="24"/>
          <w:szCs w:val="24"/>
        </w:rPr>
        <w:t xml:space="preserve">. </w:t>
      </w:r>
      <w:r w:rsidR="00B10227" w:rsidRPr="00F25A22">
        <w:rPr>
          <w:rFonts w:cs="ArialMT"/>
          <w:sz w:val="24"/>
          <w:szCs w:val="24"/>
        </w:rPr>
        <w:t>This is a capacity-building scheme to support travel and accommodation for SLSA members who wish to visit and spend up to a week working with a chosen socio-legal mentor</w:t>
      </w:r>
      <w:r w:rsidR="00FB308D" w:rsidRPr="00F25A22">
        <w:rPr>
          <w:rFonts w:cs="ArialMT"/>
          <w:sz w:val="24"/>
          <w:szCs w:val="24"/>
        </w:rPr>
        <w:t xml:space="preserve">, and </w:t>
      </w:r>
      <w:r w:rsidR="00B10227" w:rsidRPr="00F25A22">
        <w:rPr>
          <w:rFonts w:cs="ArialMT"/>
          <w:sz w:val="24"/>
          <w:szCs w:val="24"/>
        </w:rPr>
        <w:t xml:space="preserve">who </w:t>
      </w:r>
      <w:r w:rsidR="00FB308D" w:rsidRPr="00F25A22">
        <w:rPr>
          <w:rFonts w:cs="ArialMT"/>
          <w:sz w:val="24"/>
          <w:szCs w:val="24"/>
        </w:rPr>
        <w:t xml:space="preserve">do not have access to sources of institutional support to do so. </w:t>
      </w:r>
      <w:r w:rsidR="00DB778A">
        <w:rPr>
          <w:rFonts w:cs="ArialMT"/>
          <w:sz w:val="24"/>
          <w:szCs w:val="24"/>
        </w:rPr>
        <w:t>The</w:t>
      </w:r>
      <w:r w:rsidR="00D12AF4">
        <w:rPr>
          <w:rFonts w:cs="ArialMT"/>
          <w:sz w:val="24"/>
          <w:szCs w:val="24"/>
        </w:rPr>
        <w:t xml:space="preserve">re are three deadlines </w:t>
      </w:r>
      <w:r w:rsidR="00DB778A">
        <w:rPr>
          <w:rFonts w:cs="ArialMT"/>
          <w:sz w:val="24"/>
          <w:szCs w:val="24"/>
        </w:rPr>
        <w:t>each year</w:t>
      </w:r>
      <w:r w:rsidR="00D12AF4">
        <w:rPr>
          <w:rFonts w:cs="ArialMT"/>
          <w:sz w:val="24"/>
          <w:szCs w:val="24"/>
        </w:rPr>
        <w:t>:</w:t>
      </w:r>
      <w:r w:rsidR="00DB778A">
        <w:rPr>
          <w:rFonts w:cs="ArialMT"/>
          <w:sz w:val="24"/>
          <w:szCs w:val="24"/>
        </w:rPr>
        <w:t xml:space="preserve"> </w:t>
      </w:r>
      <w:r w:rsidR="00DB778A">
        <w:rPr>
          <w:rFonts w:cs="ArialMT"/>
          <w:b/>
          <w:sz w:val="24"/>
          <w:szCs w:val="24"/>
        </w:rPr>
        <w:t>1 October</w:t>
      </w:r>
      <w:r w:rsidR="00D12AF4">
        <w:rPr>
          <w:rFonts w:cs="ArialMT"/>
          <w:b/>
          <w:sz w:val="24"/>
          <w:szCs w:val="24"/>
        </w:rPr>
        <w:t>, 1 February and 1 June</w:t>
      </w:r>
      <w:r w:rsidR="00FB308D" w:rsidRPr="00885524">
        <w:rPr>
          <w:rFonts w:cs="ArialMT"/>
          <w:sz w:val="24"/>
          <w:szCs w:val="24"/>
        </w:rPr>
        <w:t>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sz w:val="24"/>
          <w:szCs w:val="24"/>
        </w:rPr>
      </w:pP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24"/>
          <w:szCs w:val="24"/>
        </w:rPr>
      </w:pPr>
      <w:r w:rsidRPr="00885524">
        <w:rPr>
          <w:sz w:val="24"/>
          <w:szCs w:val="24"/>
        </w:rPr>
        <w:t xml:space="preserve">If you are considering an application, please ensure that your proposal accords with the published guidance, downloadable from the SLSA </w:t>
      </w:r>
      <w:hyperlink r:id="rId9" w:history="1">
        <w:r w:rsidRPr="00DB778A">
          <w:rPr>
            <w:rStyle w:val="Hyperlink"/>
            <w:sz w:val="24"/>
            <w:szCs w:val="24"/>
          </w:rPr>
          <w:t>website</w:t>
        </w:r>
      </w:hyperlink>
      <w:r w:rsidR="00DB778A">
        <w:rPr>
          <w:rFonts w:cs="Arial"/>
          <w:sz w:val="24"/>
          <w:szCs w:val="24"/>
        </w:rPr>
        <w:t xml:space="preserve">. </w:t>
      </w:r>
      <w:r w:rsidRPr="00885524">
        <w:rPr>
          <w:sz w:val="24"/>
          <w:szCs w:val="24"/>
        </w:rPr>
        <w:t>If you have any queries, contact</w:t>
      </w:r>
      <w:r w:rsidR="00CD6BD7" w:rsidRPr="00885524">
        <w:rPr>
          <w:sz w:val="24"/>
          <w:szCs w:val="24"/>
        </w:rPr>
        <w:t xml:space="preserve"> </w:t>
      </w:r>
      <w:hyperlink r:id="rId10" w:history="1">
        <w:r w:rsidR="00424AE7" w:rsidRPr="00885524">
          <w:rPr>
            <w:rStyle w:val="Hyperlink"/>
            <w:sz w:val="24"/>
            <w:szCs w:val="24"/>
          </w:rPr>
          <w:t>admin@slsa.ac.uk</w:t>
        </w:r>
      </w:hyperlink>
      <w:r w:rsidRPr="00885524">
        <w:rPr>
          <w:rFonts w:cs="Calibri"/>
          <w:sz w:val="24"/>
          <w:szCs w:val="24"/>
        </w:rPr>
        <w:t xml:space="preserve">. 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24"/>
          <w:szCs w:val="24"/>
        </w:rPr>
      </w:pP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24"/>
          <w:szCs w:val="24"/>
        </w:rPr>
      </w:pPr>
      <w:r w:rsidRPr="00885524">
        <w:rPr>
          <w:rFonts w:cs="Arial,Bold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24"/>
          <w:szCs w:val="24"/>
        </w:rPr>
      </w:pPr>
    </w:p>
    <w:p w:rsidR="00ED7B4A" w:rsidRPr="00F25A22" w:rsidRDefault="00DB778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32"/>
          <w:szCs w:val="32"/>
        </w:rPr>
      </w:pPr>
      <w:r>
        <w:rPr>
          <w:rFonts w:cs="Arial,Bold"/>
          <w:b/>
          <w:bCs/>
          <w:color w:val="000000"/>
          <w:sz w:val="32"/>
          <w:szCs w:val="32"/>
        </w:rPr>
        <w:t>Mentoring Awards</w:t>
      </w:r>
      <w:r w:rsidR="00ED7B4A" w:rsidRPr="00F25A22">
        <w:rPr>
          <w:rFonts w:cs="Arial,Bold"/>
          <w:b/>
          <w:bCs/>
          <w:color w:val="000000"/>
          <w:sz w:val="32"/>
          <w:szCs w:val="32"/>
        </w:rPr>
        <w:t xml:space="preserve"> Guidance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24"/>
          <w:szCs w:val="24"/>
        </w:rPr>
      </w:pPr>
    </w:p>
    <w:p w:rsidR="00ED7B4A" w:rsidRPr="00885524" w:rsidRDefault="00FB308D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sz w:val="24"/>
          <w:szCs w:val="24"/>
        </w:rPr>
        <w:t>The SLSA invites applicatio</w:t>
      </w:r>
      <w:bookmarkStart w:id="0" w:name="Editing"/>
      <w:bookmarkStart w:id="1" w:name="_GoBack"/>
      <w:bookmarkEnd w:id="0"/>
      <w:bookmarkEnd w:id="1"/>
      <w:r w:rsidRPr="00885524">
        <w:rPr>
          <w:sz w:val="24"/>
          <w:szCs w:val="24"/>
        </w:rPr>
        <w:t xml:space="preserve">ns </w:t>
      </w:r>
      <w:r w:rsidR="00DB778A">
        <w:rPr>
          <w:sz w:val="24"/>
          <w:szCs w:val="24"/>
        </w:rPr>
        <w:t>for</w:t>
      </w:r>
      <w:r w:rsidR="00F25A22">
        <w:rPr>
          <w:sz w:val="24"/>
          <w:szCs w:val="24"/>
        </w:rPr>
        <w:t xml:space="preserve"> its </w:t>
      </w:r>
      <w:r w:rsidR="00DB778A">
        <w:rPr>
          <w:sz w:val="24"/>
          <w:szCs w:val="24"/>
        </w:rPr>
        <w:t>Mentoring Awards</w:t>
      </w:r>
      <w:r w:rsidRPr="00885524">
        <w:rPr>
          <w:sz w:val="24"/>
          <w:szCs w:val="24"/>
        </w:rPr>
        <w:t xml:space="preserve"> </w:t>
      </w:r>
      <w:r w:rsidRPr="00885524">
        <w:rPr>
          <w:rFonts w:cs="ArialMT"/>
          <w:sz w:val="24"/>
          <w:szCs w:val="24"/>
        </w:rPr>
        <w:t xml:space="preserve">to cover the cost of </w:t>
      </w:r>
      <w:r w:rsidR="00F25A22">
        <w:rPr>
          <w:rFonts w:cs="ArialMT"/>
          <w:sz w:val="24"/>
          <w:szCs w:val="24"/>
        </w:rPr>
        <w:t>travel and accommodation to work for up to a week with a chosen socio-legal mentor</w:t>
      </w:r>
      <w:r w:rsidRPr="00885524">
        <w:rPr>
          <w:rFonts w:cs="ArialMT"/>
          <w:sz w:val="24"/>
          <w:szCs w:val="24"/>
        </w:rPr>
        <w:t>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All applications and enquiries should be submitted to:</w:t>
      </w:r>
      <w:r w:rsidR="000C65FA" w:rsidRPr="00885524">
        <w:rPr>
          <w:rFonts w:cs="Arial"/>
          <w:color w:val="000000"/>
          <w:sz w:val="24"/>
          <w:szCs w:val="24"/>
        </w:rPr>
        <w:t xml:space="preserve"> </w:t>
      </w:r>
      <w:hyperlink r:id="rId11" w:history="1">
        <w:r w:rsidR="000C65FA" w:rsidRPr="00885524">
          <w:rPr>
            <w:rStyle w:val="Hyperlink"/>
            <w:sz w:val="24"/>
            <w:szCs w:val="24"/>
          </w:rPr>
          <w:t>admin@slsa.ac.uk</w:t>
        </w:r>
      </w:hyperlink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F25A22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  <w:r w:rsidRPr="00F25A22">
        <w:rPr>
          <w:rFonts w:cs="Arial"/>
          <w:b/>
          <w:color w:val="000000"/>
          <w:sz w:val="28"/>
          <w:szCs w:val="28"/>
        </w:rPr>
        <w:t>Applications</w:t>
      </w:r>
    </w:p>
    <w:p w:rsidR="00ED7B4A" w:rsidRPr="00885524" w:rsidRDefault="00DB778A" w:rsidP="00FB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 w:themeColor="text1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must be submitted by </w:t>
      </w:r>
      <w:r w:rsidRPr="00DB778A">
        <w:rPr>
          <w:rFonts w:cs="Arial"/>
          <w:b/>
          <w:color w:val="000000"/>
          <w:sz w:val="24"/>
          <w:szCs w:val="24"/>
        </w:rPr>
        <w:t>1 October</w:t>
      </w:r>
      <w:r w:rsidR="00D12AF4">
        <w:rPr>
          <w:rFonts w:cs="Arial"/>
          <w:b/>
          <w:color w:val="000000"/>
          <w:sz w:val="24"/>
          <w:szCs w:val="24"/>
        </w:rPr>
        <w:t>, 1 February or 1 June</w:t>
      </w:r>
      <w:r>
        <w:rPr>
          <w:rFonts w:cs="Arial"/>
          <w:color w:val="000000"/>
          <w:sz w:val="24"/>
          <w:szCs w:val="24"/>
        </w:rPr>
        <w:t xml:space="preserve"> each year</w:t>
      </w:r>
    </w:p>
    <w:p w:rsidR="00ED7B4A" w:rsidRPr="00885524" w:rsidRDefault="00ED7B4A" w:rsidP="00FB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 w:themeColor="text1"/>
          <w:sz w:val="24"/>
          <w:szCs w:val="24"/>
        </w:rPr>
      </w:pPr>
      <w:r w:rsidRPr="00885524">
        <w:rPr>
          <w:rFonts w:cs="Arial"/>
          <w:color w:val="000000" w:themeColor="text1"/>
          <w:sz w:val="24"/>
          <w:szCs w:val="24"/>
        </w:rPr>
        <w:t xml:space="preserve">will be acknowledged by email </w:t>
      </w:r>
    </w:p>
    <w:p w:rsidR="00FB308D" w:rsidRPr="00C12D5E" w:rsidRDefault="00FB308D" w:rsidP="00FB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 w:themeColor="text1"/>
          <w:sz w:val="24"/>
          <w:szCs w:val="24"/>
        </w:rPr>
      </w:pPr>
      <w:r w:rsidRPr="00C12D5E">
        <w:rPr>
          <w:rFonts w:cs="Arial"/>
          <w:color w:val="000000" w:themeColor="text1"/>
          <w:sz w:val="24"/>
          <w:szCs w:val="24"/>
        </w:rPr>
        <w:t>will be considered with the aim of providing a response within one month of receipt</w:t>
      </w:r>
    </w:p>
    <w:p w:rsidR="000C65FA" w:rsidRPr="00885524" w:rsidRDefault="008E4623" w:rsidP="00FB30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must comply with the Rules and G</w:t>
      </w:r>
      <w:r w:rsidR="00ED7B4A" w:rsidRPr="00885524">
        <w:rPr>
          <w:rFonts w:cs="Arial"/>
          <w:color w:val="000000"/>
          <w:sz w:val="24"/>
          <w:szCs w:val="24"/>
        </w:rPr>
        <w:t xml:space="preserve">uidance for applicants </w:t>
      </w:r>
      <w:r w:rsidRPr="00885524">
        <w:rPr>
          <w:rFonts w:cs="Arial"/>
          <w:color w:val="000000"/>
          <w:sz w:val="24"/>
          <w:szCs w:val="24"/>
        </w:rPr>
        <w:t>set out below</w:t>
      </w:r>
      <w:r w:rsidR="00ED7B4A" w:rsidRPr="00885524">
        <w:rPr>
          <w:rFonts w:cs="Arial"/>
          <w:color w:val="000000"/>
          <w:sz w:val="24"/>
          <w:szCs w:val="24"/>
        </w:rPr>
        <w:t>.</w:t>
      </w:r>
    </w:p>
    <w:p w:rsidR="008E4623" w:rsidRPr="00885524" w:rsidRDefault="008E4623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24"/>
          <w:szCs w:val="24"/>
        </w:rPr>
      </w:pPr>
    </w:p>
    <w:p w:rsidR="00ED7B4A" w:rsidRPr="00F25A22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Bold"/>
          <w:b/>
          <w:bCs/>
          <w:color w:val="000000"/>
          <w:sz w:val="28"/>
          <w:szCs w:val="28"/>
        </w:rPr>
      </w:pPr>
      <w:r w:rsidRPr="00F25A22">
        <w:rPr>
          <w:rFonts w:cs="Arial,Bold"/>
          <w:b/>
          <w:bCs/>
          <w:color w:val="000000"/>
          <w:sz w:val="28"/>
          <w:szCs w:val="28"/>
        </w:rPr>
        <w:t>Rules and Guidance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1. Eligibility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Default="00FB308D" w:rsidP="00FB308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 w:themeColor="text1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A</w:t>
      </w:r>
      <w:r w:rsidR="00ED7B4A" w:rsidRPr="00885524">
        <w:rPr>
          <w:rFonts w:cs="Arial"/>
          <w:color w:val="000000"/>
          <w:sz w:val="24"/>
          <w:szCs w:val="24"/>
        </w:rPr>
        <w:t xml:space="preserve">pplications will only be considered from </w:t>
      </w:r>
      <w:r w:rsidR="004C34A6">
        <w:rPr>
          <w:rFonts w:cs="Arial"/>
          <w:color w:val="000000"/>
          <w:sz w:val="24"/>
          <w:szCs w:val="24"/>
        </w:rPr>
        <w:t xml:space="preserve">fully paid-up </w:t>
      </w:r>
      <w:r w:rsidR="00ED7B4A" w:rsidRPr="00885524">
        <w:rPr>
          <w:rFonts w:cs="Arial"/>
          <w:color w:val="000000"/>
          <w:sz w:val="24"/>
          <w:szCs w:val="24"/>
        </w:rPr>
        <w:t>SLSA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Pr="00885524">
        <w:rPr>
          <w:rFonts w:cs="Arial"/>
          <w:color w:val="000000" w:themeColor="text1"/>
          <w:sz w:val="24"/>
          <w:szCs w:val="24"/>
        </w:rPr>
        <w:t>members.</w:t>
      </w:r>
    </w:p>
    <w:p w:rsidR="00F43A6F" w:rsidRPr="00885524" w:rsidRDefault="00F43A6F" w:rsidP="00FB308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Applicants must not currently be undertaking a PhD. There are no other restrictions on eligibility, although the SLSA reserves the right to give priority in making awards to more junior applicants.</w:t>
      </w:r>
    </w:p>
    <w:p w:rsidR="00F43A6F" w:rsidRPr="00F43A6F" w:rsidRDefault="00F25A22" w:rsidP="00F43A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It is not necessary for the chosen mentor to be a member of the SLSA, but they must be a socio-legal scholar</w:t>
      </w:r>
      <w:r w:rsidR="00DB778A">
        <w:rPr>
          <w:rFonts w:cs="Arial"/>
          <w:color w:val="000000" w:themeColor="text1"/>
          <w:sz w:val="24"/>
          <w:szCs w:val="24"/>
        </w:rPr>
        <w:t>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 w:themeColor="text1"/>
          <w:sz w:val="24"/>
          <w:szCs w:val="24"/>
        </w:rPr>
      </w:pPr>
      <w:r w:rsidRPr="00885524">
        <w:rPr>
          <w:rFonts w:cs="Arial"/>
          <w:color w:val="000000" w:themeColor="text1"/>
          <w:sz w:val="24"/>
          <w:szCs w:val="24"/>
        </w:rPr>
        <w:t>1</w:t>
      </w:r>
      <w:r w:rsidR="00F25A22">
        <w:rPr>
          <w:rFonts w:cs="Arial"/>
          <w:color w:val="000000" w:themeColor="text1"/>
          <w:sz w:val="24"/>
          <w:szCs w:val="24"/>
        </w:rPr>
        <w:t>.4</w:t>
      </w:r>
      <w:r w:rsidRPr="00885524">
        <w:rPr>
          <w:rFonts w:cs="Arial"/>
          <w:color w:val="000000" w:themeColor="text1"/>
          <w:sz w:val="24"/>
          <w:szCs w:val="24"/>
        </w:rPr>
        <w:t>. Applications for partial or joint fund</w:t>
      </w:r>
      <w:r w:rsidR="008E4623" w:rsidRPr="00885524">
        <w:rPr>
          <w:rFonts w:cs="Arial"/>
          <w:color w:val="000000" w:themeColor="text1"/>
          <w:sz w:val="24"/>
          <w:szCs w:val="24"/>
        </w:rPr>
        <w:t>ing will be considered</w:t>
      </w:r>
      <w:r w:rsidR="00DB778A">
        <w:rPr>
          <w:rFonts w:cs="Arial"/>
          <w:color w:val="000000" w:themeColor="text1"/>
          <w:sz w:val="24"/>
          <w:szCs w:val="24"/>
        </w:rPr>
        <w:t>.</w:t>
      </w:r>
    </w:p>
    <w:p w:rsidR="002C6120" w:rsidRPr="00885524" w:rsidRDefault="00F25A22" w:rsidP="002D0DCA">
      <w:pPr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1.5</w:t>
      </w:r>
      <w:r w:rsidR="002D0DCA" w:rsidRPr="00885524">
        <w:rPr>
          <w:rFonts w:cs="Arial"/>
          <w:color w:val="000000" w:themeColor="text1"/>
          <w:sz w:val="24"/>
          <w:szCs w:val="24"/>
        </w:rPr>
        <w:t>.</w:t>
      </w:r>
      <w:r w:rsidR="00ED7B4A" w:rsidRPr="00885524">
        <w:rPr>
          <w:rFonts w:cs="Arial"/>
          <w:color w:val="000000" w:themeColor="text1"/>
          <w:sz w:val="24"/>
          <w:szCs w:val="24"/>
        </w:rPr>
        <w:t xml:space="preserve"> Applications are encouraged from all sections of the socio-legal community, within and outside the UK</w:t>
      </w:r>
      <w:r w:rsidR="00DB778A">
        <w:rPr>
          <w:rFonts w:cs="Arial"/>
          <w:color w:val="000000" w:themeColor="text1"/>
          <w:sz w:val="24"/>
          <w:szCs w:val="24"/>
        </w:rPr>
        <w:t>.</w:t>
      </w:r>
    </w:p>
    <w:p w:rsidR="00ED7B4A" w:rsidRPr="00885524" w:rsidRDefault="00F25A22" w:rsidP="002D0DCA">
      <w:pPr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1.6</w:t>
      </w:r>
      <w:r w:rsidR="00ED7B4A" w:rsidRPr="00885524">
        <w:rPr>
          <w:rFonts w:cs="Arial"/>
          <w:color w:val="000000" w:themeColor="text1"/>
          <w:sz w:val="24"/>
          <w:szCs w:val="24"/>
        </w:rPr>
        <w:t xml:space="preserve">. </w:t>
      </w:r>
      <w:r w:rsidR="002D0DCA" w:rsidRPr="00885524">
        <w:rPr>
          <w:rFonts w:cs="Arial"/>
          <w:color w:val="000000" w:themeColor="text1"/>
          <w:sz w:val="24"/>
          <w:szCs w:val="24"/>
        </w:rPr>
        <w:t xml:space="preserve">The proposed </w:t>
      </w:r>
      <w:r>
        <w:rPr>
          <w:rFonts w:cs="Arial"/>
          <w:color w:val="000000" w:themeColor="text1"/>
          <w:sz w:val="24"/>
          <w:szCs w:val="24"/>
        </w:rPr>
        <w:t>mentoring visit</w:t>
      </w:r>
      <w:r w:rsidR="002D0DCA" w:rsidRPr="00885524">
        <w:rPr>
          <w:rFonts w:cs="Arial"/>
          <w:color w:val="000000" w:themeColor="text1"/>
          <w:sz w:val="24"/>
          <w:szCs w:val="24"/>
        </w:rPr>
        <w:t xml:space="preserve"> must be completed with</w:t>
      </w:r>
      <w:r w:rsidR="00F43A6F">
        <w:rPr>
          <w:rFonts w:cs="Arial"/>
          <w:color w:val="000000" w:themeColor="text1"/>
          <w:sz w:val="24"/>
          <w:szCs w:val="24"/>
        </w:rPr>
        <w:t>in 12 months of the application</w:t>
      </w:r>
      <w:r w:rsidR="000747FE">
        <w:rPr>
          <w:rFonts w:cs="Arial"/>
          <w:color w:val="000000" w:themeColor="text1"/>
          <w:sz w:val="24"/>
          <w:szCs w:val="24"/>
        </w:rPr>
        <w:t>.</w:t>
      </w:r>
    </w:p>
    <w:p w:rsid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,Italic"/>
          <w:iCs/>
          <w:color w:val="000000"/>
          <w:sz w:val="24"/>
          <w:szCs w:val="24"/>
        </w:rPr>
      </w:pPr>
    </w:p>
    <w:p w:rsidR="00ED7B4A" w:rsidRPr="00885524" w:rsidRDefault="002D0DC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,Italic"/>
          <w:iCs/>
          <w:color w:val="000000"/>
          <w:sz w:val="24"/>
          <w:szCs w:val="24"/>
        </w:rPr>
        <w:t>2</w:t>
      </w:r>
      <w:r w:rsidR="00ED7B4A" w:rsidRPr="00885524">
        <w:rPr>
          <w:rFonts w:cs="Arial,Italic"/>
          <w:i/>
          <w:iCs/>
          <w:color w:val="000000"/>
          <w:sz w:val="24"/>
          <w:szCs w:val="24"/>
        </w:rPr>
        <w:t xml:space="preserve">. </w:t>
      </w:r>
      <w:r w:rsidR="00ED7B4A" w:rsidRPr="00885524">
        <w:rPr>
          <w:rFonts w:cs="Arial"/>
          <w:color w:val="000000"/>
          <w:sz w:val="24"/>
          <w:szCs w:val="24"/>
        </w:rPr>
        <w:t>Eligible costs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8A2572" w:rsidRPr="00885524" w:rsidRDefault="008A2572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2</w:t>
      </w:r>
      <w:r w:rsidR="00ED7B4A" w:rsidRPr="00885524">
        <w:rPr>
          <w:rFonts w:cs="Arial"/>
          <w:color w:val="000000"/>
          <w:sz w:val="24"/>
          <w:szCs w:val="24"/>
        </w:rPr>
        <w:t>.1. Funds may be sought to meet</w:t>
      </w:r>
      <w:r w:rsidRPr="00885524">
        <w:rPr>
          <w:rFonts w:cs="Arial"/>
          <w:color w:val="000000"/>
          <w:sz w:val="24"/>
          <w:szCs w:val="24"/>
        </w:rPr>
        <w:t>:</w:t>
      </w:r>
      <w:r w:rsidR="00ED7B4A" w:rsidRPr="00885524">
        <w:rPr>
          <w:rFonts w:cs="Arial"/>
          <w:color w:val="000000"/>
          <w:sz w:val="24"/>
          <w:szCs w:val="24"/>
        </w:rPr>
        <w:t xml:space="preserve"> </w:t>
      </w:r>
    </w:p>
    <w:p w:rsidR="008A2572" w:rsidRPr="00885524" w:rsidRDefault="008A2572" w:rsidP="008855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ArialMT"/>
          <w:sz w:val="24"/>
          <w:szCs w:val="24"/>
        </w:rPr>
      </w:pPr>
      <w:r w:rsidRPr="00885524">
        <w:rPr>
          <w:rFonts w:cs="ArialMT"/>
          <w:sz w:val="24"/>
          <w:szCs w:val="24"/>
        </w:rPr>
        <w:lastRenderedPageBreak/>
        <w:t>Reasonable travel expenses</w:t>
      </w:r>
    </w:p>
    <w:p w:rsidR="008A2572" w:rsidRDefault="008A2572" w:rsidP="008A25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cs="ArialMT"/>
          <w:sz w:val="24"/>
          <w:szCs w:val="24"/>
        </w:rPr>
      </w:pPr>
      <w:r w:rsidRPr="00885524">
        <w:rPr>
          <w:rFonts w:cs="ArialMT"/>
          <w:sz w:val="24"/>
          <w:szCs w:val="24"/>
        </w:rPr>
        <w:t xml:space="preserve">Reasonable accommodation expenses </w:t>
      </w:r>
      <w:r w:rsidR="00F25A22">
        <w:rPr>
          <w:rFonts w:cs="ArialMT"/>
          <w:sz w:val="24"/>
          <w:szCs w:val="24"/>
        </w:rPr>
        <w:t xml:space="preserve">for up to </w:t>
      </w:r>
      <w:r w:rsidR="001F7D13">
        <w:rPr>
          <w:rFonts w:cs="ArialMT"/>
          <w:sz w:val="24"/>
          <w:szCs w:val="24"/>
        </w:rPr>
        <w:t>7 nights</w:t>
      </w:r>
      <w:r w:rsidR="00F25A22">
        <w:rPr>
          <w:rFonts w:cs="ArialMT"/>
          <w:sz w:val="24"/>
          <w:szCs w:val="24"/>
        </w:rPr>
        <w:t xml:space="preserve"> </w:t>
      </w:r>
      <w:r w:rsidRPr="00885524">
        <w:rPr>
          <w:rFonts w:cs="ArialMT"/>
          <w:sz w:val="24"/>
          <w:szCs w:val="24"/>
        </w:rPr>
        <w:t>(</w:t>
      </w:r>
      <w:r w:rsidR="00F25A22">
        <w:rPr>
          <w:rFonts w:cs="ArialMT"/>
          <w:sz w:val="24"/>
          <w:szCs w:val="24"/>
        </w:rPr>
        <w:t xml:space="preserve">within the UK, </w:t>
      </w:r>
      <w:r w:rsidRPr="00885524">
        <w:rPr>
          <w:rFonts w:cs="ArialMT"/>
          <w:sz w:val="24"/>
          <w:szCs w:val="24"/>
        </w:rPr>
        <w:t>not normally exceeding £100 per night / £120 in London).</w:t>
      </w:r>
    </w:p>
    <w:p w:rsidR="000747FE" w:rsidRDefault="000747FE" w:rsidP="009941EB">
      <w:pPr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cs="ArialMT"/>
          <w:sz w:val="24"/>
          <w:szCs w:val="24"/>
        </w:rPr>
      </w:pPr>
    </w:p>
    <w:p w:rsidR="009941EB" w:rsidRPr="009941EB" w:rsidRDefault="009941EB" w:rsidP="009941EB">
      <w:pPr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2.2</w:t>
      </w:r>
      <w:r w:rsidR="000747FE">
        <w:rPr>
          <w:rFonts w:cs="ArialMT"/>
          <w:sz w:val="24"/>
          <w:szCs w:val="24"/>
        </w:rPr>
        <w:t>.</w:t>
      </w:r>
      <w:r>
        <w:rPr>
          <w:rFonts w:cs="ArialMT"/>
          <w:sz w:val="24"/>
          <w:szCs w:val="24"/>
        </w:rPr>
        <w:t xml:space="preserve"> Funds will not be pr</w:t>
      </w:r>
      <w:r w:rsidR="000747FE">
        <w:rPr>
          <w:rFonts w:cs="ArialMT"/>
          <w:sz w:val="24"/>
          <w:szCs w:val="24"/>
        </w:rPr>
        <w:t xml:space="preserve">ovided to cover salary costs, </w:t>
      </w:r>
      <w:r>
        <w:rPr>
          <w:rFonts w:cs="ArialMT"/>
          <w:sz w:val="24"/>
          <w:szCs w:val="24"/>
        </w:rPr>
        <w:t xml:space="preserve">time buyout </w:t>
      </w:r>
      <w:r w:rsidR="000747FE">
        <w:rPr>
          <w:rFonts w:cs="ArialMT"/>
          <w:sz w:val="24"/>
          <w:szCs w:val="24"/>
        </w:rPr>
        <w:t xml:space="preserve">or replacement teaching </w:t>
      </w:r>
      <w:r>
        <w:rPr>
          <w:rFonts w:cs="ArialMT"/>
          <w:sz w:val="24"/>
          <w:szCs w:val="24"/>
        </w:rPr>
        <w:t xml:space="preserve">for either the </w:t>
      </w:r>
      <w:r w:rsidR="00CE6EE4">
        <w:rPr>
          <w:rFonts w:cs="ArialMT"/>
          <w:sz w:val="24"/>
          <w:szCs w:val="24"/>
        </w:rPr>
        <w:t>applicant or the mentor</w:t>
      </w:r>
      <w:r>
        <w:rPr>
          <w:rFonts w:cs="ArialMT"/>
          <w:sz w:val="24"/>
          <w:szCs w:val="24"/>
        </w:rPr>
        <w:t>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9C1B52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3</w:t>
      </w:r>
      <w:r w:rsidR="00ED7B4A" w:rsidRPr="00885524">
        <w:rPr>
          <w:rFonts w:cs="Arial"/>
          <w:color w:val="000000"/>
          <w:sz w:val="24"/>
          <w:szCs w:val="24"/>
        </w:rPr>
        <w:t>. Applications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9C1B52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3</w:t>
      </w:r>
      <w:r w:rsidR="00ED7B4A" w:rsidRPr="00885524">
        <w:rPr>
          <w:rFonts w:cs="Arial"/>
          <w:color w:val="000000"/>
          <w:sz w:val="24"/>
          <w:szCs w:val="24"/>
        </w:rPr>
        <w:t xml:space="preserve">.1. There is no standard application form. Applications </w:t>
      </w:r>
      <w:r w:rsidR="008A2572" w:rsidRPr="00885524">
        <w:rPr>
          <w:rFonts w:cs="Arial"/>
          <w:color w:val="000000"/>
          <w:sz w:val="24"/>
          <w:szCs w:val="24"/>
        </w:rPr>
        <w:t>must be</w:t>
      </w:r>
      <w:r w:rsidR="00ED7B4A" w:rsidRPr="00885524">
        <w:rPr>
          <w:rFonts w:cs="Arial"/>
          <w:color w:val="000000"/>
          <w:sz w:val="24"/>
          <w:szCs w:val="24"/>
        </w:rPr>
        <w:t xml:space="preserve"> submitted by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8A2572" w:rsidRPr="00885524">
        <w:rPr>
          <w:rFonts w:cs="Arial"/>
          <w:color w:val="000000"/>
          <w:sz w:val="24"/>
          <w:szCs w:val="24"/>
        </w:rPr>
        <w:t>e-mail.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8A2572" w:rsidRPr="00885524" w:rsidRDefault="009C1B52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3</w:t>
      </w:r>
      <w:r w:rsidR="00ED7B4A" w:rsidRPr="00885524">
        <w:rPr>
          <w:rFonts w:cs="Arial"/>
          <w:color w:val="000000"/>
          <w:sz w:val="24"/>
          <w:szCs w:val="24"/>
        </w:rPr>
        <w:t xml:space="preserve">.2. Applications must include </w:t>
      </w:r>
    </w:p>
    <w:p w:rsidR="008A2572" w:rsidRPr="00885524" w:rsidRDefault="00ED7B4A" w:rsidP="009C1B52">
      <w:p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>(a) the</w:t>
      </w:r>
      <w:r w:rsidR="008A2572" w:rsidRPr="00885524">
        <w:rPr>
          <w:rFonts w:cs="Arial"/>
          <w:color w:val="000000"/>
          <w:sz w:val="24"/>
          <w:szCs w:val="24"/>
        </w:rPr>
        <w:t xml:space="preserve"> </w:t>
      </w:r>
      <w:r w:rsidR="008E4623" w:rsidRPr="00885524">
        <w:rPr>
          <w:rFonts w:cs="Arial"/>
          <w:color w:val="000000"/>
          <w:sz w:val="24"/>
          <w:szCs w:val="24"/>
        </w:rPr>
        <w:t xml:space="preserve">applicant’s name, institution and statement of eligibility in accordance with </w:t>
      </w:r>
      <w:r w:rsidR="004C34A6">
        <w:rPr>
          <w:rFonts w:cs="Arial"/>
          <w:color w:val="000000"/>
          <w:sz w:val="24"/>
          <w:szCs w:val="24"/>
        </w:rPr>
        <w:t xml:space="preserve">1.1 and </w:t>
      </w:r>
      <w:r w:rsidR="001F7D13">
        <w:rPr>
          <w:rFonts w:cs="Arial"/>
          <w:color w:val="000000"/>
          <w:sz w:val="24"/>
          <w:szCs w:val="24"/>
        </w:rPr>
        <w:t>1.2 above</w:t>
      </w:r>
    </w:p>
    <w:p w:rsidR="008A2572" w:rsidRPr="00885524" w:rsidRDefault="00ED7B4A" w:rsidP="009C1B52">
      <w:p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cs="Arial"/>
          <w:color w:val="000000"/>
          <w:sz w:val="24"/>
          <w:szCs w:val="24"/>
        </w:rPr>
      </w:pPr>
      <w:r w:rsidRPr="00885524">
        <w:rPr>
          <w:rFonts w:cs="Arial"/>
          <w:color w:val="000000"/>
          <w:sz w:val="24"/>
          <w:szCs w:val="24"/>
        </w:rPr>
        <w:t xml:space="preserve">(b) </w:t>
      </w:r>
      <w:r w:rsidR="001F7D13">
        <w:rPr>
          <w:rFonts w:cs="Arial"/>
          <w:color w:val="000000"/>
          <w:sz w:val="24"/>
          <w:szCs w:val="24"/>
        </w:rPr>
        <w:t>the name and location of the mentor and the rationale for choosing them</w:t>
      </w:r>
    </w:p>
    <w:p w:rsidR="008A2572" w:rsidRPr="00F00CFF" w:rsidRDefault="00ED7B4A" w:rsidP="009C1B52">
      <w:p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cs="Arial"/>
          <w:color w:val="000000"/>
          <w:sz w:val="24"/>
          <w:szCs w:val="24"/>
        </w:rPr>
      </w:pPr>
      <w:r w:rsidRPr="00F00CFF">
        <w:rPr>
          <w:rFonts w:cs="Arial"/>
          <w:color w:val="000000"/>
          <w:sz w:val="24"/>
          <w:szCs w:val="24"/>
        </w:rPr>
        <w:t xml:space="preserve">(c) </w:t>
      </w:r>
      <w:r w:rsidR="001F7D13" w:rsidRPr="00F00CFF">
        <w:rPr>
          <w:rFonts w:cs="ArialMT"/>
          <w:sz w:val="24"/>
          <w:szCs w:val="24"/>
        </w:rPr>
        <w:t>the intended dates and duration of the proposed visit, and the programme to be followed during the visit</w:t>
      </w:r>
    </w:p>
    <w:p w:rsidR="00ED7B4A" w:rsidRPr="00F00CFF" w:rsidRDefault="00ED7B4A" w:rsidP="009C1B52">
      <w:p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cs="ArialMT"/>
          <w:sz w:val="24"/>
          <w:szCs w:val="24"/>
        </w:rPr>
      </w:pPr>
      <w:r w:rsidRPr="00F00CFF">
        <w:rPr>
          <w:rFonts w:cs="Arial"/>
          <w:color w:val="000000"/>
          <w:sz w:val="24"/>
          <w:szCs w:val="24"/>
        </w:rPr>
        <w:t xml:space="preserve">(d) </w:t>
      </w:r>
      <w:r w:rsidR="00F00CFF" w:rsidRPr="00F00CFF">
        <w:rPr>
          <w:rFonts w:cs="ArialMT"/>
          <w:sz w:val="24"/>
          <w:szCs w:val="24"/>
        </w:rPr>
        <w:t>the expected outcomes of the mentoring visit</w:t>
      </w:r>
    </w:p>
    <w:p w:rsidR="008E4623" w:rsidRPr="00885524" w:rsidRDefault="008E4623" w:rsidP="009C1B52">
      <w:p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cs="ArialMT"/>
          <w:sz w:val="24"/>
          <w:szCs w:val="24"/>
        </w:rPr>
      </w:pPr>
      <w:r w:rsidRPr="00885524">
        <w:rPr>
          <w:rFonts w:cs="ArialMT"/>
          <w:sz w:val="24"/>
          <w:szCs w:val="24"/>
        </w:rPr>
        <w:t xml:space="preserve">(e) </w:t>
      </w:r>
      <w:r w:rsidR="00F00CFF">
        <w:rPr>
          <w:rFonts w:cs="ArialMT"/>
          <w:sz w:val="24"/>
          <w:szCs w:val="24"/>
        </w:rPr>
        <w:t xml:space="preserve">an </w:t>
      </w:r>
      <w:r w:rsidR="0027186E" w:rsidRPr="00885524">
        <w:rPr>
          <w:rFonts w:cs="ArialMT"/>
          <w:sz w:val="24"/>
          <w:szCs w:val="24"/>
        </w:rPr>
        <w:t>explanation as to why</w:t>
      </w:r>
      <w:r w:rsidRPr="00885524">
        <w:rPr>
          <w:rFonts w:cs="ArialMT"/>
          <w:sz w:val="24"/>
          <w:szCs w:val="24"/>
        </w:rPr>
        <w:t xml:space="preserve"> institutional funds are not available </w:t>
      </w:r>
      <w:r w:rsidR="009C1B52" w:rsidRPr="00885524">
        <w:rPr>
          <w:rFonts w:cs="ArialMT"/>
          <w:sz w:val="24"/>
          <w:szCs w:val="24"/>
        </w:rPr>
        <w:t xml:space="preserve">(or fully available) </w:t>
      </w:r>
      <w:r w:rsidRPr="00885524">
        <w:rPr>
          <w:rFonts w:cs="ArialMT"/>
          <w:sz w:val="24"/>
          <w:szCs w:val="24"/>
        </w:rPr>
        <w:t xml:space="preserve">to cover the </w:t>
      </w:r>
      <w:r w:rsidR="00F00CFF">
        <w:rPr>
          <w:rFonts w:cs="ArialMT"/>
          <w:sz w:val="24"/>
          <w:szCs w:val="24"/>
        </w:rPr>
        <w:t>visit</w:t>
      </w:r>
    </w:p>
    <w:p w:rsidR="008E4623" w:rsidRPr="00885524" w:rsidRDefault="008E4623" w:rsidP="009C1B52">
      <w:pPr>
        <w:autoSpaceDE w:val="0"/>
        <w:autoSpaceDN w:val="0"/>
        <w:adjustRightInd w:val="0"/>
        <w:spacing w:before="0" w:beforeAutospacing="0" w:after="0" w:afterAutospacing="0"/>
        <w:ind w:left="709" w:hanging="283"/>
        <w:rPr>
          <w:rFonts w:cs="Arial"/>
          <w:color w:val="000000"/>
          <w:sz w:val="24"/>
          <w:szCs w:val="24"/>
        </w:rPr>
      </w:pPr>
      <w:r w:rsidRPr="00885524">
        <w:rPr>
          <w:rFonts w:cs="ArialMT"/>
          <w:sz w:val="24"/>
          <w:szCs w:val="24"/>
        </w:rPr>
        <w:t xml:space="preserve">(f) a budget </w:t>
      </w:r>
      <w:r w:rsidR="009C1B52" w:rsidRPr="00885524">
        <w:rPr>
          <w:rFonts w:cs="ArialMT"/>
          <w:sz w:val="24"/>
          <w:szCs w:val="24"/>
        </w:rPr>
        <w:t xml:space="preserve">statement </w:t>
      </w:r>
      <w:r w:rsidRPr="00885524">
        <w:rPr>
          <w:rFonts w:cs="ArialMT"/>
          <w:sz w:val="24"/>
          <w:szCs w:val="24"/>
        </w:rPr>
        <w:t>detailing the costs of travel and accommodation, and the total amount sought</w:t>
      </w:r>
      <w:r w:rsidR="00F00CFF">
        <w:rPr>
          <w:rFonts w:cs="ArialMT"/>
          <w:sz w:val="24"/>
          <w:szCs w:val="24"/>
        </w:rPr>
        <w:t>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F00CFF" w:rsidRPr="00F00CFF" w:rsidRDefault="00F00CFF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 w:rsidRPr="00F00CFF">
        <w:rPr>
          <w:rFonts w:cs="Arial"/>
          <w:color w:val="000000"/>
          <w:sz w:val="24"/>
          <w:szCs w:val="24"/>
        </w:rPr>
        <w:t xml:space="preserve">3.3. </w:t>
      </w:r>
      <w:r w:rsidRPr="00F00CFF">
        <w:rPr>
          <w:rFonts w:cs="ArialMT"/>
          <w:sz w:val="24"/>
          <w:szCs w:val="24"/>
        </w:rPr>
        <w:t>Applicants must also provide a letter or email from the proposed mentor setting out their agreement to the intended dates, duration and proposed programme for the visit.</w:t>
      </w:r>
    </w:p>
    <w:p w:rsidR="00F00CFF" w:rsidRDefault="00F00CFF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F00CFF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3.4</w:t>
      </w:r>
      <w:r w:rsidR="00ED7B4A" w:rsidRPr="00885524">
        <w:rPr>
          <w:rFonts w:cs="Arial"/>
          <w:color w:val="000000"/>
          <w:sz w:val="24"/>
          <w:szCs w:val="24"/>
        </w:rPr>
        <w:t xml:space="preserve">. The application </w:t>
      </w:r>
      <w:r w:rsidR="008E4623" w:rsidRPr="00885524">
        <w:rPr>
          <w:rFonts w:cs="Arial"/>
          <w:color w:val="000000"/>
          <w:sz w:val="24"/>
          <w:szCs w:val="24"/>
        </w:rPr>
        <w:t>(excluding the budget</w:t>
      </w:r>
      <w:r w:rsidR="009C1B52" w:rsidRPr="00885524">
        <w:rPr>
          <w:rFonts w:cs="Arial"/>
          <w:color w:val="000000"/>
          <w:sz w:val="24"/>
          <w:szCs w:val="24"/>
        </w:rPr>
        <w:t xml:space="preserve"> statement</w:t>
      </w:r>
      <w:r w:rsidR="008E4623" w:rsidRPr="00885524">
        <w:rPr>
          <w:rFonts w:cs="Arial"/>
          <w:color w:val="000000"/>
          <w:sz w:val="24"/>
          <w:szCs w:val="24"/>
        </w:rPr>
        <w:t xml:space="preserve">) </w:t>
      </w:r>
      <w:r w:rsidR="00ED7B4A" w:rsidRPr="00885524">
        <w:rPr>
          <w:rFonts w:cs="Arial"/>
          <w:color w:val="000000"/>
          <w:sz w:val="24"/>
          <w:szCs w:val="24"/>
        </w:rPr>
        <w:t>must not exceed 1500 words and must be printed in a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ED7B4A" w:rsidRPr="00885524">
        <w:rPr>
          <w:rFonts w:cs="Arial"/>
          <w:color w:val="000000"/>
          <w:sz w:val="24"/>
          <w:szCs w:val="24"/>
        </w:rPr>
        <w:t xml:space="preserve">font size that is not less than 11 </w:t>
      </w:r>
      <w:proofErr w:type="spellStart"/>
      <w:r w:rsidR="00ED7B4A" w:rsidRPr="00885524">
        <w:rPr>
          <w:rFonts w:cs="Arial"/>
          <w:color w:val="000000"/>
          <w:sz w:val="24"/>
          <w:szCs w:val="24"/>
        </w:rPr>
        <w:t>pt</w:t>
      </w:r>
      <w:proofErr w:type="spellEnd"/>
      <w:r w:rsidR="00ED7B4A" w:rsidRPr="00885524">
        <w:rPr>
          <w:rFonts w:cs="Arial"/>
          <w:color w:val="000000"/>
          <w:sz w:val="24"/>
          <w:szCs w:val="24"/>
        </w:rPr>
        <w:t xml:space="preserve"> in a standard font such as Arial, Times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ED7B4A" w:rsidRPr="00885524">
        <w:rPr>
          <w:rFonts w:cs="Arial"/>
          <w:color w:val="000000"/>
          <w:sz w:val="24"/>
          <w:szCs w:val="24"/>
        </w:rPr>
        <w:t xml:space="preserve">New Roman or Verdana. 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3.4</w:t>
      </w:r>
      <w:r w:rsidR="00ED7B4A" w:rsidRPr="00885524">
        <w:rPr>
          <w:rFonts w:cs="Arial"/>
          <w:color w:val="000000"/>
          <w:sz w:val="24"/>
          <w:szCs w:val="24"/>
        </w:rPr>
        <w:t xml:space="preserve">. </w:t>
      </w:r>
      <w:r w:rsidR="008E4623" w:rsidRPr="00885524">
        <w:rPr>
          <w:rFonts w:cs="Arial"/>
          <w:color w:val="000000"/>
          <w:sz w:val="24"/>
          <w:szCs w:val="24"/>
        </w:rPr>
        <w:t>A</w:t>
      </w:r>
      <w:r w:rsidR="00ED7B4A" w:rsidRPr="00885524">
        <w:rPr>
          <w:rFonts w:cs="Arial"/>
          <w:color w:val="000000"/>
          <w:sz w:val="24"/>
          <w:szCs w:val="24"/>
        </w:rPr>
        <w:t xml:space="preserve">ny funding </w:t>
      </w:r>
      <w:r w:rsidR="008E4623" w:rsidRPr="00885524">
        <w:rPr>
          <w:rFonts w:cs="Arial"/>
          <w:color w:val="000000"/>
          <w:sz w:val="24"/>
          <w:szCs w:val="24"/>
        </w:rPr>
        <w:t>that</w:t>
      </w:r>
      <w:r w:rsidR="00ED7B4A" w:rsidRPr="00885524">
        <w:rPr>
          <w:rFonts w:cs="Arial"/>
          <w:color w:val="000000"/>
          <w:sz w:val="24"/>
          <w:szCs w:val="24"/>
        </w:rPr>
        <w:t xml:space="preserve"> has been obtained or applied for from another </w:t>
      </w:r>
      <w:r w:rsidR="008E4623" w:rsidRPr="00885524">
        <w:rPr>
          <w:rFonts w:cs="Arial"/>
          <w:color w:val="000000"/>
          <w:sz w:val="24"/>
          <w:szCs w:val="24"/>
        </w:rPr>
        <w:t>source</w:t>
      </w:r>
      <w:r w:rsidR="00ED7B4A" w:rsidRPr="00885524">
        <w:rPr>
          <w:rFonts w:cs="Arial"/>
          <w:color w:val="000000"/>
          <w:sz w:val="24"/>
          <w:szCs w:val="24"/>
        </w:rPr>
        <w:t>, including the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ED7B4A" w:rsidRPr="00885524">
        <w:rPr>
          <w:rFonts w:cs="Arial"/>
          <w:color w:val="000000"/>
          <w:sz w:val="24"/>
          <w:szCs w:val="24"/>
        </w:rPr>
        <w:t>applic</w:t>
      </w:r>
      <w:r w:rsidR="009C1B52" w:rsidRPr="00885524">
        <w:rPr>
          <w:rFonts w:cs="Arial"/>
          <w:color w:val="000000"/>
          <w:sz w:val="24"/>
          <w:szCs w:val="24"/>
        </w:rPr>
        <w:t xml:space="preserve">ant’s </w:t>
      </w:r>
      <w:r w:rsidR="0027186E" w:rsidRPr="00885524">
        <w:rPr>
          <w:rFonts w:cs="Arial"/>
          <w:color w:val="000000"/>
          <w:sz w:val="24"/>
          <w:szCs w:val="24"/>
        </w:rPr>
        <w:t xml:space="preserve">institution </w:t>
      </w:r>
      <w:r w:rsidR="009C1B52" w:rsidRPr="00885524">
        <w:rPr>
          <w:rFonts w:cs="Arial"/>
          <w:color w:val="000000"/>
          <w:sz w:val="24"/>
          <w:szCs w:val="24"/>
        </w:rPr>
        <w:t xml:space="preserve">or </w:t>
      </w:r>
      <w:r w:rsidR="0027186E" w:rsidRPr="00885524">
        <w:rPr>
          <w:rFonts w:cs="Arial"/>
          <w:color w:val="000000"/>
          <w:sz w:val="24"/>
          <w:szCs w:val="24"/>
        </w:rPr>
        <w:t>course provider</w:t>
      </w:r>
      <w:r w:rsidR="009C1B52" w:rsidRPr="00885524">
        <w:rPr>
          <w:rFonts w:cs="Arial"/>
          <w:color w:val="000000"/>
          <w:sz w:val="24"/>
          <w:szCs w:val="24"/>
        </w:rPr>
        <w:t xml:space="preserve">, </w:t>
      </w:r>
      <w:r w:rsidR="00ED7B4A" w:rsidRPr="00885524">
        <w:rPr>
          <w:rFonts w:cs="Arial"/>
          <w:color w:val="000000"/>
          <w:sz w:val="24"/>
          <w:szCs w:val="24"/>
        </w:rPr>
        <w:t>must be disclosed in the application.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3.5</w:t>
      </w:r>
      <w:r w:rsidR="00ED7B4A" w:rsidRPr="00885524">
        <w:rPr>
          <w:rFonts w:cs="Arial"/>
          <w:color w:val="000000"/>
          <w:sz w:val="24"/>
          <w:szCs w:val="24"/>
        </w:rPr>
        <w:t xml:space="preserve">. </w:t>
      </w:r>
      <w:r w:rsidR="008E4623" w:rsidRPr="00885524">
        <w:rPr>
          <w:rFonts w:cs="ArialMT"/>
          <w:sz w:val="24"/>
          <w:szCs w:val="24"/>
        </w:rPr>
        <w:t>If the sub-committee is not satisfied with any aspect of the application it may enter into correspondence with the applicant regarding its concerns and/or suggestions for amendment.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ED7B4A" w:rsidRPr="00885524">
        <w:rPr>
          <w:rFonts w:cs="Arial"/>
          <w:color w:val="000000"/>
          <w:sz w:val="24"/>
          <w:szCs w:val="24"/>
        </w:rPr>
        <w:t>. Acceptance of an award</w:t>
      </w:r>
    </w:p>
    <w:p w:rsidR="00ED7B4A" w:rsidRPr="00885524" w:rsidRDefault="00ED7B4A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P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ED7B4A" w:rsidRPr="00885524">
        <w:rPr>
          <w:rFonts w:cs="Arial"/>
          <w:color w:val="000000"/>
          <w:sz w:val="24"/>
          <w:szCs w:val="24"/>
        </w:rPr>
        <w:t xml:space="preserve">.1. </w:t>
      </w:r>
      <w:r w:rsidR="009C1B52" w:rsidRPr="00885524">
        <w:rPr>
          <w:rFonts w:cs="Arial"/>
          <w:color w:val="000000"/>
          <w:sz w:val="24"/>
          <w:szCs w:val="24"/>
        </w:rPr>
        <w:t>W</w:t>
      </w:r>
      <w:r w:rsidR="00ED7B4A" w:rsidRPr="00885524">
        <w:rPr>
          <w:rFonts w:cs="Arial"/>
          <w:color w:val="000000"/>
          <w:sz w:val="24"/>
          <w:szCs w:val="24"/>
        </w:rPr>
        <w:t>ritt</w:t>
      </w:r>
      <w:r w:rsidR="009C1B52" w:rsidRPr="00885524">
        <w:rPr>
          <w:rFonts w:cs="Arial"/>
          <w:color w:val="000000"/>
          <w:sz w:val="24"/>
          <w:szCs w:val="24"/>
        </w:rPr>
        <w:t>en confirmation of acceptance must be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9C1B52" w:rsidRPr="00885524">
        <w:rPr>
          <w:rFonts w:cs="Arial"/>
          <w:color w:val="000000"/>
          <w:sz w:val="24"/>
          <w:szCs w:val="24"/>
        </w:rPr>
        <w:t>received from the applicant</w:t>
      </w:r>
      <w:r>
        <w:rPr>
          <w:rFonts w:cs="Arial"/>
          <w:color w:val="000000"/>
          <w:sz w:val="24"/>
          <w:szCs w:val="24"/>
        </w:rPr>
        <w:t xml:space="preserve"> within 14 days of </w:t>
      </w:r>
      <w:r w:rsidR="00ED7B4A" w:rsidRPr="00885524">
        <w:rPr>
          <w:rFonts w:cs="Arial"/>
          <w:color w:val="000000"/>
          <w:sz w:val="24"/>
          <w:szCs w:val="24"/>
        </w:rPr>
        <w:t>notification of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9C1B52" w:rsidRPr="00885524">
        <w:rPr>
          <w:rFonts w:cs="Arial"/>
          <w:color w:val="000000"/>
          <w:sz w:val="24"/>
          <w:szCs w:val="24"/>
        </w:rPr>
        <w:t>the</w:t>
      </w:r>
      <w:r w:rsidR="00ED7B4A" w:rsidRPr="00885524">
        <w:rPr>
          <w:rFonts w:cs="Arial"/>
          <w:color w:val="000000"/>
          <w:sz w:val="24"/>
          <w:szCs w:val="24"/>
        </w:rPr>
        <w:t xml:space="preserve"> offer of an award.</w:t>
      </w:r>
    </w:p>
    <w:p w:rsidR="002C6120" w:rsidRPr="00885524" w:rsidRDefault="002C6120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2C6120" w:rsidRP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</w:t>
      </w:r>
      <w:r w:rsidR="00ED7B4A" w:rsidRPr="00885524">
        <w:rPr>
          <w:rFonts w:cs="Arial"/>
          <w:color w:val="000000"/>
          <w:sz w:val="24"/>
          <w:szCs w:val="24"/>
        </w:rPr>
        <w:t>.2. If such confirmation is not received within 14 days the offer will be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ED7B4A" w:rsidRPr="00885524">
        <w:rPr>
          <w:rFonts w:cs="Arial"/>
          <w:color w:val="000000"/>
          <w:sz w:val="24"/>
          <w:szCs w:val="24"/>
        </w:rPr>
        <w:t>deemed to have lapsed.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</w:p>
    <w:p w:rsidR="008E4623" w:rsidRPr="00885524" w:rsidRDefault="008E4623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8E4623" w:rsidRP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4</w:t>
      </w:r>
      <w:r w:rsidR="008E4623" w:rsidRPr="00885524">
        <w:rPr>
          <w:rFonts w:cs="Arial"/>
          <w:color w:val="000000"/>
          <w:sz w:val="24"/>
          <w:szCs w:val="24"/>
        </w:rPr>
        <w:t>.3</w:t>
      </w:r>
      <w:r>
        <w:rPr>
          <w:rFonts w:cs="Arial"/>
          <w:color w:val="000000"/>
          <w:sz w:val="24"/>
          <w:szCs w:val="24"/>
        </w:rPr>
        <w:t>.</w:t>
      </w:r>
      <w:r w:rsidR="008E4623" w:rsidRPr="00885524">
        <w:rPr>
          <w:rFonts w:cs="Arial"/>
          <w:color w:val="000000"/>
          <w:sz w:val="24"/>
          <w:szCs w:val="24"/>
        </w:rPr>
        <w:t xml:space="preserve"> </w:t>
      </w:r>
      <w:r w:rsidR="009C1B52" w:rsidRPr="00885524">
        <w:rPr>
          <w:rFonts w:cs="Arial"/>
          <w:color w:val="000000"/>
          <w:sz w:val="24"/>
          <w:szCs w:val="24"/>
        </w:rPr>
        <w:t xml:space="preserve">Funding requested will be paid to and must be administered by the applicant’s institution. </w:t>
      </w:r>
      <w:r w:rsidR="00EB6290" w:rsidRPr="00885524">
        <w:rPr>
          <w:rFonts w:cs="Arial"/>
          <w:color w:val="000000"/>
          <w:sz w:val="24"/>
          <w:szCs w:val="24"/>
        </w:rPr>
        <w:t xml:space="preserve">The SLSA does not </w:t>
      </w:r>
      <w:r>
        <w:rPr>
          <w:rFonts w:cs="Arial"/>
          <w:color w:val="000000"/>
          <w:sz w:val="24"/>
          <w:szCs w:val="24"/>
        </w:rPr>
        <w:t>provide funding to cover</w:t>
      </w:r>
      <w:r w:rsidR="00EB6290" w:rsidRPr="00885524">
        <w:rPr>
          <w:rFonts w:cs="Arial"/>
          <w:color w:val="000000"/>
          <w:sz w:val="24"/>
          <w:szCs w:val="24"/>
        </w:rPr>
        <w:t xml:space="preserve"> overheads or administrative charges. </w:t>
      </w:r>
    </w:p>
    <w:p w:rsidR="002C6120" w:rsidRPr="00885524" w:rsidRDefault="002C6120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ED7B4A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4.4</w:t>
      </w:r>
      <w:r w:rsidR="00ED7B4A" w:rsidRPr="00885524">
        <w:rPr>
          <w:rFonts w:cs="Arial"/>
          <w:color w:val="000000"/>
          <w:sz w:val="24"/>
          <w:szCs w:val="24"/>
        </w:rPr>
        <w:t xml:space="preserve">. The </w:t>
      </w:r>
      <w:r w:rsidR="00B7449A">
        <w:rPr>
          <w:rFonts w:cs="Arial"/>
          <w:color w:val="000000"/>
          <w:sz w:val="24"/>
          <w:szCs w:val="24"/>
        </w:rPr>
        <w:t>SLSA</w:t>
      </w:r>
      <w:r w:rsidR="00ED7B4A" w:rsidRPr="00885524">
        <w:rPr>
          <w:rFonts w:cs="Arial"/>
          <w:color w:val="000000"/>
          <w:sz w:val="24"/>
          <w:szCs w:val="24"/>
        </w:rPr>
        <w:t xml:space="preserve"> reserves the right to offer funding subject to the fulfilment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ED7B4A" w:rsidRPr="00885524">
        <w:rPr>
          <w:rFonts w:cs="Arial"/>
          <w:color w:val="000000"/>
          <w:sz w:val="24"/>
          <w:szCs w:val="24"/>
        </w:rPr>
        <w:t>of specified conditions. In such a case any acceptance will become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ED7B4A" w:rsidRPr="00885524">
        <w:rPr>
          <w:rFonts w:cs="Arial"/>
          <w:color w:val="000000"/>
          <w:sz w:val="24"/>
          <w:szCs w:val="24"/>
        </w:rPr>
        <w:t>binding on the Association only once it is satisfied that such conditions</w:t>
      </w:r>
      <w:r w:rsidR="002C6120" w:rsidRPr="00885524">
        <w:rPr>
          <w:rFonts w:cs="Arial"/>
          <w:color w:val="000000"/>
          <w:sz w:val="24"/>
          <w:szCs w:val="24"/>
        </w:rPr>
        <w:t xml:space="preserve"> </w:t>
      </w:r>
      <w:r w:rsidR="00ED7B4A" w:rsidRPr="00885524">
        <w:rPr>
          <w:rFonts w:cs="Arial"/>
          <w:color w:val="000000"/>
          <w:sz w:val="24"/>
          <w:szCs w:val="24"/>
        </w:rPr>
        <w:t>have been or will be met.</w:t>
      </w:r>
    </w:p>
    <w:p w:rsid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</w:p>
    <w:p w:rsidR="00885524" w:rsidRPr="00885524" w:rsidRDefault="00885524" w:rsidP="00ED7B4A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4.5. </w:t>
      </w:r>
      <w:r w:rsidR="00F00CFF" w:rsidRPr="006A0A81">
        <w:rPr>
          <w:rFonts w:cs="Arial"/>
          <w:color w:val="000000"/>
          <w:sz w:val="24"/>
          <w:szCs w:val="24"/>
        </w:rPr>
        <w:t xml:space="preserve">In all cases it will be a condition of </w:t>
      </w:r>
      <w:r w:rsidR="00F00CFF">
        <w:rPr>
          <w:rFonts w:cs="Arial"/>
          <w:color w:val="000000"/>
          <w:sz w:val="24"/>
          <w:szCs w:val="24"/>
        </w:rPr>
        <w:t>acceptance that the applicant</w:t>
      </w:r>
      <w:r w:rsidR="00F00CFF" w:rsidRPr="006A0A81">
        <w:rPr>
          <w:rFonts w:cs="Arial"/>
          <w:color w:val="000000"/>
          <w:sz w:val="24"/>
          <w:szCs w:val="24"/>
        </w:rPr>
        <w:t xml:space="preserve"> will</w:t>
      </w:r>
      <w:r w:rsidR="00F00CFF">
        <w:rPr>
          <w:rFonts w:cs="Arial"/>
          <w:color w:val="000000"/>
          <w:sz w:val="24"/>
          <w:szCs w:val="24"/>
        </w:rPr>
        <w:t xml:space="preserve"> </w:t>
      </w:r>
      <w:r w:rsidR="00F00CFF" w:rsidRPr="006A0A81">
        <w:rPr>
          <w:rFonts w:cs="Arial"/>
          <w:color w:val="000000"/>
          <w:sz w:val="24"/>
          <w:szCs w:val="24"/>
        </w:rPr>
        <w:t xml:space="preserve">undertake to submit a report of the </w:t>
      </w:r>
      <w:r w:rsidR="00F00CFF">
        <w:rPr>
          <w:rFonts w:cs="Arial"/>
          <w:color w:val="000000"/>
          <w:sz w:val="24"/>
          <w:szCs w:val="24"/>
        </w:rPr>
        <w:t>mentoring visit</w:t>
      </w:r>
      <w:r w:rsidR="00F00CFF" w:rsidRPr="006A0A81">
        <w:rPr>
          <w:rFonts w:cs="Arial"/>
          <w:color w:val="000000"/>
          <w:sz w:val="24"/>
          <w:szCs w:val="24"/>
        </w:rPr>
        <w:t xml:space="preserve"> for publication in the</w:t>
      </w:r>
      <w:r w:rsidR="00F00CFF">
        <w:rPr>
          <w:rFonts w:cs="Arial"/>
          <w:color w:val="000000"/>
          <w:sz w:val="24"/>
          <w:szCs w:val="24"/>
        </w:rPr>
        <w:t xml:space="preserve"> SLSA</w:t>
      </w:r>
      <w:r w:rsidR="00F00CFF" w:rsidRPr="006A0A81">
        <w:rPr>
          <w:rFonts w:cs="Arial"/>
          <w:color w:val="000000"/>
          <w:sz w:val="24"/>
          <w:szCs w:val="24"/>
        </w:rPr>
        <w:t xml:space="preserve"> </w:t>
      </w:r>
      <w:r w:rsidR="00F00CFF" w:rsidRPr="006A0A81">
        <w:rPr>
          <w:rFonts w:cs="Arial,Italic"/>
          <w:i/>
          <w:iCs/>
          <w:color w:val="000000"/>
          <w:sz w:val="24"/>
          <w:szCs w:val="24"/>
        </w:rPr>
        <w:t>Newsletter</w:t>
      </w:r>
      <w:r w:rsidR="00F00CFF" w:rsidRPr="006A0A81">
        <w:rPr>
          <w:rFonts w:cs="Arial"/>
          <w:color w:val="000000"/>
          <w:sz w:val="24"/>
          <w:szCs w:val="24"/>
        </w:rPr>
        <w:t>.</w:t>
      </w:r>
    </w:p>
    <w:sectPr w:rsidR="00885524" w:rsidRPr="00885524" w:rsidSect="0053608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86" w:rsidRDefault="00D26886" w:rsidP="004958C5">
      <w:pPr>
        <w:spacing w:before="0" w:after="0"/>
      </w:pPr>
      <w:r>
        <w:separator/>
      </w:r>
    </w:p>
  </w:endnote>
  <w:endnote w:type="continuationSeparator" w:id="0">
    <w:p w:rsidR="00D26886" w:rsidRDefault="00D26886" w:rsidP="00495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86" w:rsidRDefault="00D26886" w:rsidP="004958C5">
      <w:pPr>
        <w:spacing w:before="0" w:after="0"/>
      </w:pPr>
      <w:r>
        <w:separator/>
      </w:r>
    </w:p>
  </w:footnote>
  <w:footnote w:type="continuationSeparator" w:id="0">
    <w:p w:rsidR="00D26886" w:rsidRDefault="00D26886" w:rsidP="004958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3240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8C5" w:rsidRDefault="004958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8C5" w:rsidRDefault="004958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76F3"/>
    <w:multiLevelType w:val="multilevel"/>
    <w:tmpl w:val="0E8EC9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7A4B4F70"/>
    <w:multiLevelType w:val="hybridMultilevel"/>
    <w:tmpl w:val="450074B8"/>
    <w:lvl w:ilvl="0" w:tplc="40F45DE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B4B96"/>
    <w:multiLevelType w:val="hybridMultilevel"/>
    <w:tmpl w:val="04DC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semary Hunter">
    <w15:presenceInfo w15:providerId="None" w15:userId="Rosemary Hun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B4A"/>
    <w:rsid w:val="0004506D"/>
    <w:rsid w:val="00057ABB"/>
    <w:rsid w:val="000747FE"/>
    <w:rsid w:val="000A19E4"/>
    <w:rsid w:val="000C1D9B"/>
    <w:rsid w:val="000C65FA"/>
    <w:rsid w:val="000F156C"/>
    <w:rsid w:val="00134DBC"/>
    <w:rsid w:val="00146779"/>
    <w:rsid w:val="00191F01"/>
    <w:rsid w:val="001F7D13"/>
    <w:rsid w:val="0027186E"/>
    <w:rsid w:val="002C6120"/>
    <w:rsid w:val="002C6F47"/>
    <w:rsid w:val="002D0DCA"/>
    <w:rsid w:val="002D25D8"/>
    <w:rsid w:val="00323979"/>
    <w:rsid w:val="00342A0F"/>
    <w:rsid w:val="0035207E"/>
    <w:rsid w:val="00424AE7"/>
    <w:rsid w:val="004958C5"/>
    <w:rsid w:val="004C34A6"/>
    <w:rsid w:val="00536086"/>
    <w:rsid w:val="0056735B"/>
    <w:rsid w:val="005C3E63"/>
    <w:rsid w:val="00623720"/>
    <w:rsid w:val="008348D6"/>
    <w:rsid w:val="00885524"/>
    <w:rsid w:val="008A2572"/>
    <w:rsid w:val="008E4623"/>
    <w:rsid w:val="00913152"/>
    <w:rsid w:val="009941EB"/>
    <w:rsid w:val="009A27C0"/>
    <w:rsid w:val="009B6671"/>
    <w:rsid w:val="009C1B52"/>
    <w:rsid w:val="00A35C00"/>
    <w:rsid w:val="00AC6200"/>
    <w:rsid w:val="00B10227"/>
    <w:rsid w:val="00B31B6F"/>
    <w:rsid w:val="00B53703"/>
    <w:rsid w:val="00B7449A"/>
    <w:rsid w:val="00C12D5E"/>
    <w:rsid w:val="00C70ACE"/>
    <w:rsid w:val="00CD6BD7"/>
    <w:rsid w:val="00CE6EE4"/>
    <w:rsid w:val="00D12AF4"/>
    <w:rsid w:val="00D26886"/>
    <w:rsid w:val="00DB778A"/>
    <w:rsid w:val="00DC2129"/>
    <w:rsid w:val="00EB6290"/>
    <w:rsid w:val="00ED0EB6"/>
    <w:rsid w:val="00ED7B4A"/>
    <w:rsid w:val="00EE6C8A"/>
    <w:rsid w:val="00F00CFF"/>
    <w:rsid w:val="00F25A22"/>
    <w:rsid w:val="00F41AA7"/>
    <w:rsid w:val="00F43A6F"/>
    <w:rsid w:val="00F51DFC"/>
    <w:rsid w:val="00FB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0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5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4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8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58C5"/>
  </w:style>
  <w:style w:type="paragraph" w:styleId="Footer">
    <w:name w:val="footer"/>
    <w:basedOn w:val="Normal"/>
    <w:link w:val="FooterChar"/>
    <w:uiPriority w:val="99"/>
    <w:unhideWhenUsed/>
    <w:rsid w:val="004958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5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slsa.ac.u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admin@slsa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sa.ac.uk/index.php/prizes-grants-and-seminars/mentorship-sch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4378-1080-40E6-851F-C1BDFADB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Admin</dc:creator>
  <cp:lastModifiedBy>Marie Selwood</cp:lastModifiedBy>
  <cp:revision>3</cp:revision>
  <dcterms:created xsi:type="dcterms:W3CDTF">2016-06-13T09:54:00Z</dcterms:created>
  <dcterms:modified xsi:type="dcterms:W3CDTF">2016-06-13T09:55:00Z</dcterms:modified>
</cp:coreProperties>
</file>