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28A69" w14:textId="77777777" w:rsidR="005F7F4F" w:rsidRDefault="005F7F4F" w:rsidP="005F7F4F">
      <w:pPr>
        <w:rPr>
          <w:rFonts w:ascii="Aptos" w:eastAsia="Times New Roman" w:hAnsi="Aptos"/>
          <w:color w:val="000000"/>
        </w:rPr>
      </w:pPr>
      <w:r>
        <w:rPr>
          <w:rFonts w:ascii="Aptos" w:eastAsia="Times New Roman" w:hAnsi="Aptos"/>
          <w:b/>
          <w:bCs/>
          <w:color w:val="000000"/>
        </w:rPr>
        <w:t>UK SALSA Inaugural Meeting  </w:t>
      </w:r>
    </w:p>
    <w:p w14:paraId="1C44B4B0" w14:textId="77777777" w:rsidR="005F7F4F" w:rsidRDefault="005F7F4F" w:rsidP="005F7F4F">
      <w:pPr>
        <w:rPr>
          <w:rFonts w:ascii="Calibri" w:eastAsia="Times New Roman" w:hAnsi="Calibri"/>
        </w:rPr>
      </w:pPr>
      <w:r>
        <w:rPr>
          <w:rFonts w:eastAsia="Times New Roman"/>
          <w:color w:val="000000"/>
          <w:shd w:val="clear" w:color="auto" w:fill="FFFFFF"/>
        </w:rPr>
        <w:t>UK South Asian Legal Scholars Association (SALSA)  is holding its inaugural meeting to plan association objectives and next steps on 25th March at 2pm in IALS, London (in person only, limited space).</w:t>
      </w:r>
    </w:p>
    <w:p w14:paraId="12D495EA" w14:textId="77777777" w:rsidR="005F7F4F" w:rsidRDefault="005F7F4F" w:rsidP="005F7F4F">
      <w:pPr>
        <w:rPr>
          <w:rFonts w:eastAsia="Times New Roman"/>
        </w:rPr>
      </w:pPr>
      <w:r>
        <w:rPr>
          <w:rFonts w:eastAsia="Times New Roman"/>
          <w:color w:val="000000"/>
          <w:shd w:val="clear" w:color="auto" w:fill="FFFFFF"/>
        </w:rPr>
        <w:t xml:space="preserve">If you are based in a UK institution and are a PGR, or an ECR, or a more established legal scholar, who studies law and South Asia, or are of South Asian heritage, please contact us if you would like to attend this meeting and book your place. </w:t>
      </w:r>
      <w:r>
        <w:rPr>
          <w:rFonts w:ascii="Aptos" w:eastAsia="Times New Roman" w:hAnsi="Aptos"/>
          <w:color w:val="000000"/>
        </w:rPr>
        <w:t> </w:t>
      </w:r>
      <w:r>
        <w:rPr>
          <w:rFonts w:eastAsia="Times New Roman"/>
          <w:color w:val="000000"/>
          <w:shd w:val="clear" w:color="auto" w:fill="FFFFFF"/>
        </w:rPr>
        <w:t xml:space="preserve">Email </w:t>
      </w:r>
      <w:hyperlink r:id="rId4" w:history="1">
        <w:r>
          <w:rPr>
            <w:rStyle w:val="Hyperlink"/>
            <w:rFonts w:eastAsia="Times New Roman"/>
            <w:shd w:val="clear" w:color="auto" w:fill="FFFFFF"/>
          </w:rPr>
          <w:t>dp636@nyu.edu</w:t>
        </w:r>
      </w:hyperlink>
      <w:r>
        <w:rPr>
          <w:rFonts w:eastAsia="Times New Roman"/>
          <w:color w:val="000000"/>
          <w:shd w:val="clear" w:color="auto" w:fill="FFFFFF"/>
        </w:rPr>
        <w:t xml:space="preserve"> and state your institutional affiliation and research interests. We do not have a budget for travels, but we expect to hold future events in different locations.  Thank you, UK SALSA Team.    </w:t>
      </w:r>
      <w:r>
        <w:rPr>
          <w:rFonts w:ascii="Aptos" w:eastAsia="Times New Roman" w:hAnsi="Aptos"/>
          <w:color w:val="000000"/>
        </w:rPr>
        <w:t> </w:t>
      </w:r>
    </w:p>
    <w:p w14:paraId="527BA25C" w14:textId="77777777" w:rsidR="00D062A9" w:rsidRDefault="00D062A9"/>
    <w:sectPr w:rsidR="00D062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F4F"/>
    <w:rsid w:val="00146D9A"/>
    <w:rsid w:val="001630AD"/>
    <w:rsid w:val="005F7F4F"/>
    <w:rsid w:val="00974402"/>
    <w:rsid w:val="00B82A7D"/>
    <w:rsid w:val="00D062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7159"/>
  <w15:chartTrackingRefBased/>
  <w15:docId w15:val="{15C5BBDD-B2F7-4C04-A6EB-17995ED6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7F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81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p636@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Selwood</dc:creator>
  <cp:keywords/>
  <dc:description/>
  <cp:lastModifiedBy>Marie Selwood</cp:lastModifiedBy>
  <cp:revision>1</cp:revision>
  <dcterms:created xsi:type="dcterms:W3CDTF">2024-01-11T18:37:00Z</dcterms:created>
  <dcterms:modified xsi:type="dcterms:W3CDTF">2024-01-11T18:38:00Z</dcterms:modified>
</cp:coreProperties>
</file>