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E8E5" w14:textId="3720A444" w:rsidR="00FB428A" w:rsidRPr="00FB428A" w:rsidRDefault="00FB428A" w:rsidP="00FB428A">
      <w:pPr>
        <w:rPr>
          <w:b/>
          <w:bCs/>
          <w:sz w:val="28"/>
          <w:szCs w:val="28"/>
        </w:rPr>
      </w:pPr>
      <w:proofErr w:type="spellStart"/>
      <w:r w:rsidRPr="00FB428A">
        <w:rPr>
          <w:b/>
          <w:bCs/>
          <w:sz w:val="28"/>
          <w:szCs w:val="28"/>
        </w:rPr>
        <w:t>Pracademia</w:t>
      </w:r>
      <w:proofErr w:type="spellEnd"/>
      <w:r w:rsidRPr="00FB428A">
        <w:rPr>
          <w:b/>
          <w:bCs/>
          <w:sz w:val="28"/>
          <w:szCs w:val="28"/>
        </w:rPr>
        <w:t xml:space="preserve"> in Law Schools – An international community of practice</w:t>
      </w:r>
    </w:p>
    <w:p w14:paraId="18A8EF17" w14:textId="77777777" w:rsidR="00FB428A" w:rsidRDefault="00FB428A" w:rsidP="00FB428A">
      <w:pPr>
        <w:rPr>
          <w:sz w:val="22"/>
          <w:szCs w:val="22"/>
        </w:rPr>
      </w:pPr>
    </w:p>
    <w:p w14:paraId="6AC0F30F" w14:textId="77777777" w:rsidR="00FB428A" w:rsidRDefault="00FB428A" w:rsidP="00FB428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softHyphen/>
      </w:r>
      <w:r>
        <w:rPr>
          <w:rFonts w:eastAsia="Times New Roman"/>
          <w:b/>
          <w:bCs/>
        </w:rPr>
        <w:t>Are you interested in supporting the professional development and career progression of colleagues in Law Schools who have dual experience as practitioners and academics (‘pracademics’)</w:t>
      </w:r>
    </w:p>
    <w:p w14:paraId="07398861" w14:textId="77777777" w:rsidR="00FB428A" w:rsidRDefault="00FB428A" w:rsidP="00FB428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Would you like to co-create an international community of practice around this theme?</w:t>
      </w:r>
    </w:p>
    <w:p w14:paraId="4531A35E" w14:textId="77777777" w:rsidR="00FB428A" w:rsidRDefault="00FB428A" w:rsidP="00FB428A">
      <w:pPr>
        <w:pStyle w:val="ListParagraph"/>
      </w:pPr>
    </w:p>
    <w:p w14:paraId="1C55147C" w14:textId="77777777" w:rsidR="00FB428A" w:rsidRDefault="00FB428A" w:rsidP="00FB428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Whatever route you have taken into academia (whether from practice and/or postgraduate studies)…</w:t>
      </w:r>
    </w:p>
    <w:p w14:paraId="06FF8987" w14:textId="77777777" w:rsidR="00FB428A" w:rsidRDefault="00FB428A" w:rsidP="00FB428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Whether you’re an academic, a member of a professional services team, work within a student or staff union, or for a HE-related organisation…</w:t>
      </w:r>
    </w:p>
    <w:p w14:paraId="144BC787" w14:textId="77777777" w:rsidR="00FB428A" w:rsidRDefault="00FB428A" w:rsidP="00FB428A">
      <w:pPr>
        <w:pStyle w:val="ListParagraph"/>
      </w:pPr>
    </w:p>
    <w:p w14:paraId="3A324475" w14:textId="77777777" w:rsidR="00FB428A" w:rsidRDefault="00FB428A" w:rsidP="00FB428A">
      <w:pPr>
        <w:ind w:firstLine="720"/>
        <w:rPr>
          <w:sz w:val="22"/>
          <w:szCs w:val="22"/>
        </w:rPr>
      </w:pPr>
      <w:r>
        <w:rPr>
          <w:sz w:val="22"/>
          <w:szCs w:val="22"/>
        </w:rPr>
        <w:t>Then this opportunity could be for you!</w:t>
      </w:r>
    </w:p>
    <w:p w14:paraId="3579221C" w14:textId="77777777" w:rsidR="00FB428A" w:rsidRDefault="00FB428A" w:rsidP="00FB428A">
      <w:pPr>
        <w:rPr>
          <w:sz w:val="22"/>
          <w:szCs w:val="22"/>
        </w:rPr>
      </w:pPr>
    </w:p>
    <w:p w14:paraId="031E4B57" w14:textId="77777777" w:rsidR="00FB428A" w:rsidRDefault="00FB428A" w:rsidP="00FB428A">
      <w:pPr>
        <w:rPr>
          <w:sz w:val="22"/>
          <w:szCs w:val="22"/>
        </w:rPr>
      </w:pPr>
      <w:r>
        <w:rPr>
          <w:sz w:val="22"/>
          <w:szCs w:val="22"/>
        </w:rPr>
        <w:t xml:space="preserve">After winning International Collaboration Funding from the Socio-Legal Studies Association, colleagues from Leeds Law School, Melbourne Law School, and Rushmore Business School are developing a research-informed international community of practice around </w:t>
      </w:r>
      <w:proofErr w:type="spellStart"/>
      <w:r>
        <w:rPr>
          <w:sz w:val="22"/>
          <w:szCs w:val="22"/>
        </w:rPr>
        <w:t>Pracademia</w:t>
      </w:r>
      <w:proofErr w:type="spellEnd"/>
      <w:r>
        <w:rPr>
          <w:sz w:val="22"/>
          <w:szCs w:val="22"/>
        </w:rPr>
        <w:t xml:space="preserve"> in Law Schools to:</w:t>
      </w:r>
    </w:p>
    <w:p w14:paraId="3C3D00CD" w14:textId="77777777" w:rsidR="00FB428A" w:rsidRDefault="00FB428A" w:rsidP="00FB428A">
      <w:pPr>
        <w:numPr>
          <w:ilvl w:val="0"/>
          <w:numId w:val="2"/>
        </w:num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share challenges, and identify opportunities;</w:t>
      </w:r>
    </w:p>
    <w:p w14:paraId="0B549B29" w14:textId="77777777" w:rsidR="00FB428A" w:rsidRDefault="00FB428A" w:rsidP="00FB428A">
      <w:pPr>
        <w:numPr>
          <w:ilvl w:val="0"/>
          <w:numId w:val="2"/>
        </w:num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drive forward discussions and debate;</w:t>
      </w:r>
    </w:p>
    <w:p w14:paraId="47D1207A" w14:textId="77777777" w:rsidR="00FB428A" w:rsidRDefault="00FB428A" w:rsidP="00FB428A">
      <w:pPr>
        <w:numPr>
          <w:ilvl w:val="0"/>
          <w:numId w:val="2"/>
        </w:num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explore opportunities in teaching and learning for preparing students for the increasingly global nature of graduate employment;</w:t>
      </w:r>
    </w:p>
    <w:p w14:paraId="3CD7C515" w14:textId="77777777" w:rsidR="00FB428A" w:rsidRDefault="00FB428A" w:rsidP="00FB428A">
      <w:pPr>
        <w:numPr>
          <w:ilvl w:val="0"/>
          <w:numId w:val="2"/>
        </w:num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develop collaborative opportunities for research and knowledge exchange; and</w:t>
      </w:r>
    </w:p>
    <w:p w14:paraId="3CB08B86" w14:textId="77777777" w:rsidR="00FB428A" w:rsidRDefault="00FB428A" w:rsidP="00FB428A">
      <w:pPr>
        <w:numPr>
          <w:ilvl w:val="0"/>
          <w:numId w:val="2"/>
        </w:num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support, and champion, the potential contributions of pracademics as part of a diverse faculty.</w:t>
      </w:r>
    </w:p>
    <w:p w14:paraId="5C8E90E0" w14:textId="77777777" w:rsidR="00745977" w:rsidRDefault="00745977"/>
    <w:sectPr w:rsidR="00745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9017C"/>
    <w:multiLevelType w:val="hybridMultilevel"/>
    <w:tmpl w:val="4B94B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D1534"/>
    <w:multiLevelType w:val="multilevel"/>
    <w:tmpl w:val="250C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46010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458616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8A"/>
    <w:rsid w:val="000F182A"/>
    <w:rsid w:val="001E2D02"/>
    <w:rsid w:val="00260A59"/>
    <w:rsid w:val="00282B10"/>
    <w:rsid w:val="00564A66"/>
    <w:rsid w:val="006A32EE"/>
    <w:rsid w:val="00706ADF"/>
    <w:rsid w:val="00745977"/>
    <w:rsid w:val="00796CB6"/>
    <w:rsid w:val="007B7207"/>
    <w:rsid w:val="007C1409"/>
    <w:rsid w:val="007D05C6"/>
    <w:rsid w:val="008E0826"/>
    <w:rsid w:val="00A1009C"/>
    <w:rsid w:val="00BE2756"/>
    <w:rsid w:val="00D445E4"/>
    <w:rsid w:val="00D461E1"/>
    <w:rsid w:val="00D82AAA"/>
    <w:rsid w:val="00DF4EF2"/>
    <w:rsid w:val="00EE14FB"/>
    <w:rsid w:val="00EF34ED"/>
    <w:rsid w:val="00F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2F32"/>
  <w15:chartTrackingRefBased/>
  <w15:docId w15:val="{57AC025C-7FE6-4FD3-859E-E51286B8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28A"/>
    <w:pPr>
      <w:spacing w:after="0" w:line="240" w:lineRule="auto"/>
      <w:ind w:left="720"/>
    </w:pPr>
    <w:rPr>
      <w:rFonts w:ascii="Aptos" w:hAnsi="Aptos" w:cs="Aptos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Selwood</dc:creator>
  <cp:keywords/>
  <dc:description/>
  <cp:lastModifiedBy>Marie Selwood</cp:lastModifiedBy>
  <cp:revision>1</cp:revision>
  <dcterms:created xsi:type="dcterms:W3CDTF">2025-03-07T08:39:00Z</dcterms:created>
  <dcterms:modified xsi:type="dcterms:W3CDTF">2025-03-07T08:41:00Z</dcterms:modified>
</cp:coreProperties>
</file>